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4A" w:rsidRDefault="00A1764A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Додаток до наказу ДОЗ ОДА</w:t>
      </w:r>
    </w:p>
    <w:p w:rsidR="00A1764A" w:rsidRDefault="00110E1D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в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ід</w:t>
      </w:r>
      <w:r w:rsidR="00321697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5E72E5">
        <w:rPr>
          <w:rFonts w:ascii="Times New Roman" w:hAnsi="Times New Roman"/>
          <w:color w:val="auto"/>
          <w:sz w:val="28"/>
          <w:szCs w:val="28"/>
          <w:lang w:val="uk-UA"/>
        </w:rPr>
        <w:t xml:space="preserve">17.05.2018 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№</w:t>
      </w:r>
      <w:r w:rsidR="005E72E5">
        <w:rPr>
          <w:rFonts w:ascii="Times New Roman" w:hAnsi="Times New Roman"/>
          <w:color w:val="auto"/>
          <w:sz w:val="28"/>
          <w:szCs w:val="28"/>
          <w:lang w:val="uk-UA"/>
        </w:rPr>
        <w:t>902/0/197-18</w:t>
      </w:r>
    </w:p>
    <w:p w:rsidR="00A1764A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481F1E" w:rsidRDefault="00481F1E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A1764A" w:rsidRDefault="00A1764A" w:rsidP="00A1764A">
      <w:pPr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Pr="00247BC4">
        <w:rPr>
          <w:rFonts w:ascii="Times New Roman" w:hAnsi="Times New Roman"/>
          <w:sz w:val="28"/>
          <w:szCs w:val="28"/>
          <w:lang w:val="uk-UA"/>
        </w:rPr>
        <w:t xml:space="preserve">озподіл </w:t>
      </w:r>
      <w:r>
        <w:rPr>
          <w:rFonts w:ascii="Times New Roman" w:hAnsi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</w:t>
      </w:r>
      <w:r w:rsidR="00AE1F04">
        <w:rPr>
          <w:rFonts w:ascii="Times New Roman" w:hAnsi="Times New Roman"/>
          <w:sz w:val="28"/>
          <w:szCs w:val="28"/>
          <w:lang w:val="uk-UA"/>
        </w:rPr>
        <w:t>.</w:t>
      </w:r>
    </w:p>
    <w:p w:rsidR="00A1764A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481F1E" w:rsidRPr="00C658F8" w:rsidRDefault="00481F1E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tbl>
      <w:tblPr>
        <w:tblStyle w:val="a3"/>
        <w:tblW w:w="12146" w:type="dxa"/>
        <w:jc w:val="center"/>
        <w:tblInd w:w="-1005" w:type="dxa"/>
        <w:tblLook w:val="04A0"/>
      </w:tblPr>
      <w:tblGrid>
        <w:gridCol w:w="2956"/>
        <w:gridCol w:w="1136"/>
        <w:gridCol w:w="990"/>
        <w:gridCol w:w="1984"/>
        <w:gridCol w:w="2693"/>
        <w:gridCol w:w="2387"/>
      </w:tblGrid>
      <w:tr w:rsidR="00481F1E" w:rsidRPr="005E72E5" w:rsidTr="00481F1E">
        <w:trPr>
          <w:jc w:val="center"/>
        </w:trPr>
        <w:tc>
          <w:tcPr>
            <w:tcW w:w="2956" w:type="dxa"/>
          </w:tcPr>
          <w:p w:rsidR="00481F1E" w:rsidRPr="00C658F8" w:rsidRDefault="00481F1E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C658F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Найменування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препарату</w:t>
            </w:r>
          </w:p>
        </w:tc>
        <w:tc>
          <w:tcPr>
            <w:tcW w:w="1136" w:type="dxa"/>
          </w:tcPr>
          <w:p w:rsidR="00481F1E" w:rsidRPr="00693CD1" w:rsidRDefault="00481F1E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Одиниця виміру</w:t>
            </w:r>
          </w:p>
        </w:tc>
        <w:tc>
          <w:tcPr>
            <w:tcW w:w="990" w:type="dxa"/>
          </w:tcPr>
          <w:p w:rsidR="00481F1E" w:rsidRPr="00693CD1" w:rsidRDefault="00481F1E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Всього</w:t>
            </w:r>
          </w:p>
        </w:tc>
        <w:tc>
          <w:tcPr>
            <w:tcW w:w="1984" w:type="dxa"/>
          </w:tcPr>
          <w:p w:rsidR="00481F1E" w:rsidRPr="009F678F" w:rsidRDefault="00481F1E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КЗ «Кам'янська міська лікарня №7» ДОР»</w:t>
            </w:r>
          </w:p>
        </w:tc>
        <w:tc>
          <w:tcPr>
            <w:tcW w:w="2693" w:type="dxa"/>
          </w:tcPr>
          <w:p w:rsidR="00481F1E" w:rsidRPr="005F27D7" w:rsidRDefault="00481F1E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>КЗ «Дніпропетровська міська багатопрофільна клінічна лікарня №4» ДОР»</w:t>
            </w:r>
          </w:p>
        </w:tc>
        <w:tc>
          <w:tcPr>
            <w:tcW w:w="2387" w:type="dxa"/>
          </w:tcPr>
          <w:p w:rsidR="00481F1E" w:rsidRPr="009F678F" w:rsidRDefault="00481F1E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КЗ «Павлоградська міська лікарня №4» ДОР»</w:t>
            </w:r>
          </w:p>
        </w:tc>
      </w:tr>
      <w:tr w:rsidR="00481F1E" w:rsidRPr="00091DB1" w:rsidTr="00481F1E">
        <w:trPr>
          <w:jc w:val="center"/>
        </w:trPr>
        <w:tc>
          <w:tcPr>
            <w:tcW w:w="2956" w:type="dxa"/>
          </w:tcPr>
          <w:p w:rsidR="00481F1E" w:rsidRPr="00261F3E" w:rsidRDefault="00481F1E" w:rsidP="00E0593A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Натрію хлорид розчин 0,9%, розчин для інфузій 0,9% по 200 мл у пляшках </w:t>
            </w:r>
          </w:p>
        </w:tc>
        <w:tc>
          <w:tcPr>
            <w:tcW w:w="1136" w:type="dxa"/>
          </w:tcPr>
          <w:p w:rsidR="00481F1E" w:rsidRPr="00261F3E" w:rsidRDefault="00481F1E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Фл.</w:t>
            </w:r>
          </w:p>
        </w:tc>
        <w:tc>
          <w:tcPr>
            <w:tcW w:w="990" w:type="dxa"/>
          </w:tcPr>
          <w:p w:rsidR="00481F1E" w:rsidRPr="00693CD1" w:rsidRDefault="00481F1E" w:rsidP="002A02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15311</w:t>
            </w:r>
          </w:p>
        </w:tc>
        <w:tc>
          <w:tcPr>
            <w:tcW w:w="1984" w:type="dxa"/>
          </w:tcPr>
          <w:p w:rsidR="00481F1E" w:rsidRPr="009F678F" w:rsidRDefault="00481F1E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4976</w:t>
            </w:r>
          </w:p>
        </w:tc>
        <w:tc>
          <w:tcPr>
            <w:tcW w:w="2693" w:type="dxa"/>
          </w:tcPr>
          <w:p w:rsidR="00481F1E" w:rsidRPr="005F27D7" w:rsidRDefault="00481F1E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7280</w:t>
            </w:r>
          </w:p>
        </w:tc>
        <w:tc>
          <w:tcPr>
            <w:tcW w:w="2387" w:type="dxa"/>
          </w:tcPr>
          <w:p w:rsidR="00481F1E" w:rsidRPr="009F678F" w:rsidRDefault="00481F1E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3055</w:t>
            </w:r>
          </w:p>
        </w:tc>
      </w:tr>
      <w:tr w:rsidR="00481F1E" w:rsidRPr="00091DB1" w:rsidTr="00481F1E">
        <w:trPr>
          <w:jc w:val="center"/>
        </w:trPr>
        <w:tc>
          <w:tcPr>
            <w:tcW w:w="2956" w:type="dxa"/>
          </w:tcPr>
          <w:p w:rsidR="00481F1E" w:rsidRDefault="00481F1E" w:rsidP="00E0593A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Натрію хлорид розчин 0,9%, розчин для інфузій 0,9% по 400 мл у пляшках</w:t>
            </w:r>
          </w:p>
        </w:tc>
        <w:tc>
          <w:tcPr>
            <w:tcW w:w="1136" w:type="dxa"/>
          </w:tcPr>
          <w:p w:rsidR="00481F1E" w:rsidRDefault="00481F1E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Фл.</w:t>
            </w:r>
          </w:p>
        </w:tc>
        <w:tc>
          <w:tcPr>
            <w:tcW w:w="990" w:type="dxa"/>
          </w:tcPr>
          <w:p w:rsidR="00481F1E" w:rsidRDefault="00481F1E" w:rsidP="002A02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14461</w:t>
            </w:r>
          </w:p>
        </w:tc>
        <w:tc>
          <w:tcPr>
            <w:tcW w:w="1984" w:type="dxa"/>
          </w:tcPr>
          <w:p w:rsidR="00481F1E" w:rsidRPr="009F678F" w:rsidRDefault="00481F1E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4448</w:t>
            </w:r>
          </w:p>
        </w:tc>
        <w:tc>
          <w:tcPr>
            <w:tcW w:w="2693" w:type="dxa"/>
          </w:tcPr>
          <w:p w:rsidR="00481F1E" w:rsidRPr="005F27D7" w:rsidRDefault="00481F1E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7280</w:t>
            </w:r>
          </w:p>
        </w:tc>
        <w:tc>
          <w:tcPr>
            <w:tcW w:w="2387" w:type="dxa"/>
          </w:tcPr>
          <w:p w:rsidR="00481F1E" w:rsidRPr="009F678F" w:rsidRDefault="00481F1E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2733</w:t>
            </w:r>
          </w:p>
        </w:tc>
      </w:tr>
    </w:tbl>
    <w:p w:rsidR="00462158" w:rsidRDefault="00462158">
      <w:pPr>
        <w:rPr>
          <w:lang w:val="uk-UA"/>
        </w:rPr>
      </w:pPr>
    </w:p>
    <w:p w:rsidR="00481F1E" w:rsidRDefault="00481F1E">
      <w:pPr>
        <w:rPr>
          <w:lang w:val="uk-UA"/>
        </w:rPr>
      </w:pPr>
    </w:p>
    <w:p w:rsidR="00110E1D" w:rsidRDefault="00110E1D">
      <w:pPr>
        <w:rPr>
          <w:lang w:val="uk-UA"/>
        </w:rPr>
      </w:pPr>
    </w:p>
    <w:p w:rsidR="00110E1D" w:rsidRPr="00E07262" w:rsidRDefault="00AE1F04" w:rsidP="00110E1D">
      <w:pPr>
        <w:pStyle w:val="a4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110E1D" w:rsidRPr="00E07262">
        <w:rPr>
          <w:sz w:val="28"/>
          <w:szCs w:val="28"/>
          <w:lang w:val="uk-UA"/>
        </w:rPr>
        <w:t xml:space="preserve">аступник директора – начальник </w:t>
      </w:r>
    </w:p>
    <w:p w:rsidR="00110E1D" w:rsidRPr="00E07262" w:rsidRDefault="00110E1D" w:rsidP="00110E1D">
      <w:pPr>
        <w:pStyle w:val="a4"/>
        <w:spacing w:after="0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>управління лікувально-профілактичної</w:t>
      </w:r>
    </w:p>
    <w:p w:rsidR="00110E1D" w:rsidRPr="00E07262" w:rsidRDefault="00110E1D" w:rsidP="00110E1D">
      <w:pPr>
        <w:pStyle w:val="a4"/>
        <w:spacing w:after="0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 xml:space="preserve">допомоги населенню </w:t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="00AE1F04">
        <w:rPr>
          <w:sz w:val="28"/>
          <w:szCs w:val="28"/>
          <w:lang w:val="uk-UA"/>
        </w:rPr>
        <w:t>О.П.Григорук</w:t>
      </w:r>
    </w:p>
    <w:p w:rsidR="00110E1D" w:rsidRPr="00110E1D" w:rsidRDefault="00110E1D">
      <w:pPr>
        <w:rPr>
          <w:lang w:val="uk-UA"/>
        </w:rPr>
      </w:pPr>
    </w:p>
    <w:sectPr w:rsidR="00110E1D" w:rsidRPr="00110E1D" w:rsidSect="00A1764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Futuris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A1764A"/>
    <w:rsid w:val="00091DB1"/>
    <w:rsid w:val="000A01ED"/>
    <w:rsid w:val="000E3751"/>
    <w:rsid w:val="00101095"/>
    <w:rsid w:val="00110E1D"/>
    <w:rsid w:val="002B2390"/>
    <w:rsid w:val="002E1974"/>
    <w:rsid w:val="00321697"/>
    <w:rsid w:val="00327FED"/>
    <w:rsid w:val="00415D61"/>
    <w:rsid w:val="004236E4"/>
    <w:rsid w:val="00462158"/>
    <w:rsid w:val="00481F1E"/>
    <w:rsid w:val="005E72E5"/>
    <w:rsid w:val="0063662C"/>
    <w:rsid w:val="00752AE3"/>
    <w:rsid w:val="009105B6"/>
    <w:rsid w:val="00952DFD"/>
    <w:rsid w:val="00A1764A"/>
    <w:rsid w:val="00A67E8D"/>
    <w:rsid w:val="00AB7B33"/>
    <w:rsid w:val="00AE1F04"/>
    <w:rsid w:val="00AF341A"/>
    <w:rsid w:val="00B00E22"/>
    <w:rsid w:val="00E0593A"/>
    <w:rsid w:val="00E16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A"/>
    <w:pPr>
      <w:spacing w:after="0" w:line="240" w:lineRule="auto"/>
    </w:pPr>
    <w:rPr>
      <w:rFonts w:ascii="UkrainianFuturis" w:eastAsia="Times New Roman" w:hAnsi="UkrainianFuturis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110E1D"/>
    <w:pPr>
      <w:spacing w:after="120"/>
    </w:pPr>
    <w:rPr>
      <w:rFonts w:ascii="Times New Roman" w:eastAsia="Calibri" w:hAnsi="Times New Roman"/>
      <w:color w:val="auto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10E1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582</Characters>
  <Application>Microsoft Office Word</Application>
  <DocSecurity>0</DocSecurity>
  <Lines>4</Lines>
  <Paragraphs>1</Paragraphs>
  <ScaleCrop>false</ScaleCrop>
  <Company>Microsoft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2018-05-16T09:59:00Z</cp:lastPrinted>
  <dcterms:created xsi:type="dcterms:W3CDTF">2018-05-16T09:56:00Z</dcterms:created>
  <dcterms:modified xsi:type="dcterms:W3CDTF">2018-05-21T09:46:00Z</dcterms:modified>
</cp:coreProperties>
</file>